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50" w:rsidRDefault="00D93750" w:rsidP="00172A30">
      <w:pPr>
        <w:spacing w:line="276" w:lineRule="auto"/>
        <w:jc w:val="center"/>
        <w:rPr>
          <w:rFonts w:ascii="Sofia Pro ExtraLight" w:hAnsi="Sofia Pro ExtraLight"/>
          <w:b/>
          <w:color w:val="663300"/>
          <w:sz w:val="40"/>
          <w:szCs w:val="40"/>
        </w:rPr>
      </w:pPr>
    </w:p>
    <w:p w:rsidR="00EF7AE1" w:rsidRPr="003D307C" w:rsidRDefault="00EF7AE1" w:rsidP="00172A30">
      <w:pPr>
        <w:spacing w:line="276" w:lineRule="auto"/>
        <w:jc w:val="center"/>
        <w:rPr>
          <w:rFonts w:eastAsia="Times New Roman"/>
          <w:b/>
          <w:color w:val="663300"/>
          <w:sz w:val="36"/>
        </w:rPr>
      </w:pPr>
      <w:r w:rsidRPr="003D307C">
        <w:rPr>
          <w:rFonts w:eastAsia="Times New Roman"/>
          <w:b/>
          <w:color w:val="663300"/>
          <w:sz w:val="36"/>
        </w:rPr>
        <w:t>NATALE IN CASCINA</w:t>
      </w:r>
    </w:p>
    <w:p w:rsidR="00665596" w:rsidRPr="003D307C" w:rsidRDefault="006508D8" w:rsidP="00172A30">
      <w:pPr>
        <w:spacing w:line="276" w:lineRule="auto"/>
        <w:jc w:val="center"/>
        <w:rPr>
          <w:rFonts w:eastAsia="Times New Roman"/>
          <w:b/>
          <w:color w:val="663300"/>
          <w:sz w:val="36"/>
        </w:rPr>
      </w:pPr>
      <w:r w:rsidRPr="003D307C">
        <w:rPr>
          <w:rFonts w:eastAsia="Times New Roman"/>
          <w:b/>
          <w:color w:val="663300"/>
          <w:sz w:val="36"/>
        </w:rPr>
        <w:t xml:space="preserve">25 </w:t>
      </w:r>
      <w:r w:rsidR="007616CC" w:rsidRPr="003D307C">
        <w:rPr>
          <w:rFonts w:eastAsia="Times New Roman"/>
          <w:b/>
          <w:color w:val="663300"/>
          <w:sz w:val="36"/>
        </w:rPr>
        <w:t>| 12 | 20</w:t>
      </w:r>
      <w:r w:rsidR="00EF6292" w:rsidRPr="003D307C">
        <w:rPr>
          <w:rFonts w:eastAsia="Times New Roman"/>
          <w:b/>
          <w:color w:val="663300"/>
          <w:sz w:val="36"/>
        </w:rPr>
        <w:t>2</w:t>
      </w:r>
      <w:r w:rsidR="003D307C" w:rsidRPr="003D307C">
        <w:rPr>
          <w:rFonts w:eastAsia="Times New Roman"/>
          <w:b/>
          <w:color w:val="663300"/>
          <w:sz w:val="36"/>
        </w:rPr>
        <w:t>5</w:t>
      </w:r>
      <w:r w:rsidRPr="003D307C">
        <w:rPr>
          <w:rFonts w:eastAsia="Times New Roman"/>
          <w:b/>
          <w:color w:val="663300"/>
          <w:sz w:val="36"/>
        </w:rPr>
        <w:t xml:space="preserve"> </w:t>
      </w:r>
      <w:r w:rsidR="00133B84" w:rsidRPr="003D307C">
        <w:rPr>
          <w:rFonts w:eastAsia="Times New Roman"/>
          <w:b/>
          <w:color w:val="663300"/>
          <w:sz w:val="36"/>
        </w:rPr>
        <w:t xml:space="preserve">    </w:t>
      </w:r>
      <w:r w:rsidR="00172A30" w:rsidRPr="003D307C">
        <w:rPr>
          <w:rFonts w:eastAsia="Times New Roman"/>
          <w:b/>
          <w:color w:val="663300"/>
          <w:sz w:val="36"/>
        </w:rPr>
        <w:t xml:space="preserve"> ore 12.30</w:t>
      </w:r>
    </w:p>
    <w:p w:rsidR="003D307C" w:rsidRPr="003D307C" w:rsidRDefault="003D307C" w:rsidP="00172A30">
      <w:pPr>
        <w:spacing w:line="276" w:lineRule="auto"/>
        <w:jc w:val="center"/>
        <w:rPr>
          <w:rFonts w:eastAsia="Times New Roman"/>
          <w:i/>
          <w:color w:val="663300"/>
        </w:rPr>
      </w:pPr>
      <w:r w:rsidRPr="003D307C">
        <w:rPr>
          <w:rFonts w:eastAsia="Times New Roman"/>
          <w:i/>
          <w:color w:val="663300"/>
        </w:rPr>
        <w:t xml:space="preserve">Un viaggio di </w:t>
      </w:r>
      <w:r>
        <w:rPr>
          <w:rFonts w:eastAsia="Times New Roman"/>
          <w:i/>
          <w:color w:val="663300"/>
        </w:rPr>
        <w:t>S</w:t>
      </w:r>
      <w:r w:rsidRPr="003D307C">
        <w:rPr>
          <w:rFonts w:eastAsia="Times New Roman"/>
          <w:i/>
          <w:color w:val="663300"/>
        </w:rPr>
        <w:t xml:space="preserve">apori autentici, </w:t>
      </w:r>
    </w:p>
    <w:p w:rsidR="00A402FF" w:rsidRPr="003D307C" w:rsidRDefault="003D307C" w:rsidP="00172A30">
      <w:pPr>
        <w:spacing w:line="276" w:lineRule="auto"/>
        <w:jc w:val="center"/>
        <w:rPr>
          <w:rFonts w:eastAsia="Times New Roman"/>
          <w:i/>
          <w:color w:val="663300"/>
        </w:rPr>
      </w:pPr>
      <w:r w:rsidRPr="003D307C">
        <w:rPr>
          <w:rFonts w:eastAsia="Times New Roman"/>
          <w:i/>
          <w:color w:val="663300"/>
        </w:rPr>
        <w:t xml:space="preserve">Tradizione e </w:t>
      </w:r>
      <w:r>
        <w:rPr>
          <w:rFonts w:eastAsia="Times New Roman"/>
          <w:i/>
          <w:color w:val="663300"/>
        </w:rPr>
        <w:t>C</w:t>
      </w:r>
      <w:r w:rsidRPr="003D307C">
        <w:rPr>
          <w:rFonts w:eastAsia="Times New Roman"/>
          <w:i/>
          <w:color w:val="663300"/>
        </w:rPr>
        <w:t xml:space="preserve">reatività per celebrare insieme la </w:t>
      </w:r>
      <w:r>
        <w:rPr>
          <w:rFonts w:eastAsia="Times New Roman"/>
          <w:i/>
          <w:color w:val="663300"/>
        </w:rPr>
        <w:t>M</w:t>
      </w:r>
      <w:r w:rsidRPr="003D307C">
        <w:rPr>
          <w:rFonts w:eastAsia="Times New Roman"/>
          <w:i/>
          <w:color w:val="663300"/>
        </w:rPr>
        <w:t>agia del Natale</w:t>
      </w:r>
    </w:p>
    <w:p w:rsidR="003D307C" w:rsidRDefault="003D307C" w:rsidP="003D307C">
      <w:pPr>
        <w:jc w:val="center"/>
        <w:rPr>
          <w:rFonts w:ascii="sans-serif-black" w:eastAsia="Times New Roman" w:hAnsi="sans-serif-black"/>
          <w:b/>
          <w:color w:val="663300"/>
        </w:rPr>
      </w:pPr>
    </w:p>
    <w:p w:rsidR="003D307C" w:rsidRDefault="003D307C" w:rsidP="003D307C">
      <w:pPr>
        <w:jc w:val="center"/>
        <w:rPr>
          <w:rFonts w:ascii="sans-serif-black" w:eastAsia="Times New Roman" w:hAnsi="sans-serif-black"/>
          <w:b/>
          <w:color w:val="663300"/>
        </w:rPr>
      </w:pPr>
    </w:p>
    <w:p w:rsidR="003D307C" w:rsidRDefault="003D307C" w:rsidP="003D307C">
      <w:pPr>
        <w:jc w:val="center"/>
        <w:rPr>
          <w:rFonts w:eastAsia="Times New Roman"/>
          <w:color w:val="663300"/>
        </w:rPr>
      </w:pPr>
      <w:bookmarkStart w:id="0" w:name="_GoBack"/>
      <w:bookmarkEnd w:id="0"/>
      <w:r w:rsidRPr="003D307C">
        <w:rPr>
          <w:rFonts w:ascii="sans-serif-black" w:eastAsia="Times New Roman" w:hAnsi="sans-serif-black"/>
          <w:b/>
          <w:color w:val="663300"/>
        </w:rPr>
        <w:t xml:space="preserve">Rosa di Salmone </w:t>
      </w:r>
      <w:proofErr w:type="gramStart"/>
      <w:r w:rsidRPr="003D307C">
        <w:rPr>
          <w:rFonts w:ascii="sans-serif-black" w:eastAsia="Times New Roman" w:hAnsi="sans-serif-black"/>
          <w:b/>
          <w:color w:val="663300"/>
        </w:rPr>
        <w:t>all’Aneto,</w:t>
      </w:r>
      <w:r w:rsidRPr="003D307C">
        <w:rPr>
          <w:rFonts w:ascii="sans-serif-black" w:eastAsia="Times New Roman" w:hAnsi="sans-serif-black"/>
          <w:b/>
          <w:color w:val="663300"/>
        </w:rPr>
        <w:br/>
        <w:t>cuore</w:t>
      </w:r>
      <w:proofErr w:type="gramEnd"/>
      <w:r w:rsidRPr="003D307C">
        <w:rPr>
          <w:rFonts w:ascii="sans-serif-black" w:eastAsia="Times New Roman" w:hAnsi="sans-serif-black"/>
          <w:b/>
          <w:color w:val="663300"/>
        </w:rPr>
        <w:t xml:space="preserve"> di Gambero, Gambero scottato e </w:t>
      </w:r>
      <w:proofErr w:type="spellStart"/>
      <w:r w:rsidRPr="003D307C">
        <w:rPr>
          <w:rFonts w:ascii="sans-serif-black" w:eastAsia="Times New Roman" w:hAnsi="sans-serif-black"/>
          <w:b/>
          <w:color w:val="663300"/>
        </w:rPr>
        <w:t>Beurre</w:t>
      </w:r>
      <w:proofErr w:type="spellEnd"/>
      <w:r w:rsidRPr="003D307C">
        <w:rPr>
          <w:rFonts w:ascii="sans-serif-black" w:eastAsia="Times New Roman" w:hAnsi="sans-serif-black"/>
          <w:b/>
          <w:color w:val="663300"/>
        </w:rPr>
        <w:t xml:space="preserve"> </w:t>
      </w:r>
      <w:proofErr w:type="spellStart"/>
      <w:r w:rsidRPr="003D307C">
        <w:rPr>
          <w:rFonts w:ascii="sans-serif-black" w:eastAsia="Times New Roman" w:hAnsi="sans-serif-black"/>
          <w:b/>
          <w:color w:val="663300"/>
        </w:rPr>
        <w:t>Blanc</w:t>
      </w:r>
      <w:proofErr w:type="spellEnd"/>
      <w:r w:rsidRPr="003D307C">
        <w:rPr>
          <w:rFonts w:eastAsia="Times New Roman"/>
          <w:b/>
          <w:color w:val="663300"/>
        </w:rPr>
        <w:br/>
      </w:r>
      <w:r w:rsidRPr="003D307C">
        <w:rPr>
          <w:rFonts w:eastAsia="Times New Roman"/>
          <w:i/>
          <w:color w:val="663300"/>
        </w:rPr>
        <w:t>Un antipasto raffinato che unisce mare e delic</w:t>
      </w:r>
      <w:r w:rsidRPr="003D307C">
        <w:rPr>
          <w:rFonts w:eastAsia="Times New Roman"/>
          <w:i/>
          <w:color w:val="663300"/>
        </w:rPr>
        <w:t>atezza in un'armonia perfetta.</w:t>
      </w:r>
      <w:r w:rsidRPr="003D307C">
        <w:rPr>
          <w:rFonts w:eastAsia="Times New Roman"/>
          <w:i/>
          <w:color w:val="663300"/>
        </w:rPr>
        <w:br/>
      </w:r>
      <w:r w:rsidRPr="003D307C">
        <w:rPr>
          <w:rFonts w:eastAsia="Times New Roman"/>
          <w:color w:val="663300"/>
        </w:rPr>
        <w:br/>
      </w:r>
      <w:r w:rsidRPr="003D307C">
        <w:rPr>
          <w:rFonts w:ascii="sans-serif-black" w:eastAsia="Times New Roman" w:hAnsi="sans-serif-black"/>
          <w:b/>
          <w:color w:val="663300"/>
        </w:rPr>
        <w:t>Seppia scottata ripiena di Pinoli e Verdure di stagione saltate,</w:t>
      </w:r>
      <w:r w:rsidRPr="003D307C">
        <w:rPr>
          <w:rFonts w:ascii="sans-serif-black" w:eastAsia="Times New Roman" w:hAnsi="sans-serif-black"/>
          <w:b/>
          <w:color w:val="663300"/>
        </w:rPr>
        <w:br/>
        <w:t xml:space="preserve">variazione di Piselli e </w:t>
      </w:r>
      <w:proofErr w:type="spellStart"/>
      <w:r w:rsidRPr="003D307C">
        <w:rPr>
          <w:rFonts w:ascii="sans-serif-black" w:eastAsia="Times New Roman" w:hAnsi="sans-serif-black"/>
          <w:b/>
          <w:color w:val="663300"/>
        </w:rPr>
        <w:t>crumble</w:t>
      </w:r>
      <w:proofErr w:type="spellEnd"/>
      <w:r w:rsidRPr="003D307C">
        <w:rPr>
          <w:rFonts w:ascii="sans-serif-black" w:eastAsia="Times New Roman" w:hAnsi="sans-serif-black"/>
          <w:b/>
          <w:color w:val="663300"/>
        </w:rPr>
        <w:t xml:space="preserve"> alla Barbabietola</w:t>
      </w:r>
      <w:r w:rsidRPr="003D307C">
        <w:rPr>
          <w:rFonts w:eastAsia="Times New Roman"/>
          <w:b/>
          <w:color w:val="663300"/>
        </w:rPr>
        <w:br/>
      </w:r>
      <w:r w:rsidRPr="003D307C">
        <w:rPr>
          <w:rFonts w:eastAsia="Times New Roman"/>
          <w:i/>
          <w:color w:val="663300"/>
        </w:rPr>
        <w:t>Un gioco di consistenze e colori che esalta la</w:t>
      </w:r>
      <w:r w:rsidRPr="003D307C">
        <w:rPr>
          <w:rFonts w:eastAsia="Times New Roman"/>
          <w:i/>
          <w:color w:val="663300"/>
        </w:rPr>
        <w:t xml:space="preserve"> freschezza degli ingredienti</w:t>
      </w:r>
      <w:r w:rsidRPr="003D307C">
        <w:rPr>
          <w:rFonts w:eastAsia="Times New Roman"/>
          <w:color w:val="663300"/>
        </w:rPr>
        <w:t>.</w:t>
      </w:r>
      <w:r w:rsidRPr="003D307C">
        <w:rPr>
          <w:rFonts w:eastAsia="Times New Roman"/>
          <w:color w:val="663300"/>
        </w:rPr>
        <w:br/>
      </w:r>
    </w:p>
    <w:p w:rsidR="003D307C" w:rsidRDefault="003D307C" w:rsidP="003D307C">
      <w:pPr>
        <w:jc w:val="center"/>
        <w:rPr>
          <w:rFonts w:eastAsia="Times New Roman"/>
          <w:i/>
          <w:color w:val="663300"/>
        </w:rPr>
      </w:pPr>
      <w:r w:rsidRPr="003D307C">
        <w:rPr>
          <w:rFonts w:eastAsia="Times New Roman"/>
          <w:color w:val="663300"/>
        </w:rPr>
        <w:br/>
      </w:r>
      <w:r w:rsidRPr="003D307C">
        <w:rPr>
          <w:rFonts w:ascii="sans-serif-black" w:eastAsia="Times New Roman" w:hAnsi="sans-serif-black"/>
          <w:b/>
          <w:color w:val="663300"/>
        </w:rPr>
        <w:t>Risotto Acquerello, Topinambur del nostro Orto, variazione di Melograno</w:t>
      </w:r>
      <w:r w:rsidRPr="003D307C">
        <w:rPr>
          <w:rFonts w:eastAsia="Times New Roman"/>
          <w:color w:val="663300"/>
        </w:rPr>
        <w:br/>
      </w:r>
      <w:r w:rsidRPr="003D307C">
        <w:rPr>
          <w:rFonts w:eastAsia="Times New Roman"/>
          <w:i/>
          <w:color w:val="663300"/>
        </w:rPr>
        <w:t>Crema, dolcezza e acidità si incontrano in un p</w:t>
      </w:r>
      <w:r w:rsidRPr="003D307C">
        <w:rPr>
          <w:rFonts w:eastAsia="Times New Roman"/>
          <w:i/>
          <w:color w:val="663300"/>
        </w:rPr>
        <w:t>iatto elegante e sorprendente.</w:t>
      </w:r>
      <w:r w:rsidRPr="003D307C">
        <w:rPr>
          <w:rFonts w:eastAsia="Times New Roman"/>
          <w:i/>
          <w:color w:val="663300"/>
        </w:rPr>
        <w:br/>
      </w:r>
      <w:r w:rsidRPr="003D307C">
        <w:rPr>
          <w:rFonts w:eastAsia="Times New Roman"/>
          <w:color w:val="663300"/>
        </w:rPr>
        <w:br/>
      </w:r>
      <w:r w:rsidRPr="003D307C">
        <w:rPr>
          <w:rFonts w:ascii="sans-serif-black" w:eastAsia="Times New Roman" w:hAnsi="sans-serif-black"/>
          <w:b/>
          <w:color w:val="663300"/>
        </w:rPr>
        <w:t xml:space="preserve">Tortelli di Cappone fatti a Mano, Consommé profumato e cialda croccante di Grana Padano </w:t>
      </w:r>
      <w:proofErr w:type="spellStart"/>
      <w:r w:rsidRPr="003D307C">
        <w:rPr>
          <w:rFonts w:ascii="sans-serif-black" w:eastAsia="Times New Roman" w:hAnsi="sans-serif-black"/>
          <w:b/>
          <w:color w:val="663300"/>
        </w:rPr>
        <w:t>Dop</w:t>
      </w:r>
      <w:proofErr w:type="spellEnd"/>
      <w:r w:rsidRPr="003D307C">
        <w:rPr>
          <w:rFonts w:eastAsia="Times New Roman"/>
          <w:color w:val="663300"/>
        </w:rPr>
        <w:br/>
      </w:r>
      <w:r w:rsidRPr="003D307C">
        <w:rPr>
          <w:rFonts w:eastAsia="Times New Roman"/>
          <w:i/>
          <w:color w:val="663300"/>
        </w:rPr>
        <w:t>Un omaggio alla tradizione natalizia, preparato con</w:t>
      </w:r>
      <w:r w:rsidRPr="003D307C">
        <w:rPr>
          <w:rFonts w:eastAsia="Times New Roman"/>
          <w:i/>
          <w:color w:val="663300"/>
        </w:rPr>
        <w:t xml:space="preserve"> amore e maestria artigianale.</w:t>
      </w:r>
      <w:r w:rsidRPr="003D307C">
        <w:rPr>
          <w:rFonts w:eastAsia="Times New Roman"/>
          <w:i/>
          <w:color w:val="663300"/>
        </w:rPr>
        <w:br/>
      </w:r>
    </w:p>
    <w:p w:rsidR="003D307C" w:rsidRDefault="003D307C" w:rsidP="003D307C">
      <w:pPr>
        <w:jc w:val="center"/>
        <w:rPr>
          <w:rFonts w:eastAsia="Times New Roman"/>
          <w:color w:val="663300"/>
        </w:rPr>
      </w:pPr>
      <w:r w:rsidRPr="003D307C">
        <w:rPr>
          <w:rFonts w:eastAsia="Times New Roman"/>
          <w:i/>
          <w:color w:val="663300"/>
        </w:rPr>
        <w:br/>
      </w:r>
      <w:r w:rsidRPr="003D307C">
        <w:rPr>
          <w:rFonts w:ascii="sans-serif-black" w:eastAsia="Times New Roman" w:hAnsi="sans-serif-black"/>
          <w:b/>
          <w:color w:val="663300"/>
        </w:rPr>
        <w:t>Filetto di Maialino cottura lenta, crosta di Porcini, scrigno di Sfoglia, Patate Novelle al forno</w:t>
      </w:r>
      <w:r w:rsidRPr="003D307C">
        <w:rPr>
          <w:rFonts w:eastAsia="Times New Roman"/>
          <w:b/>
          <w:color w:val="663300"/>
        </w:rPr>
        <w:br/>
      </w:r>
      <w:r w:rsidRPr="003D307C">
        <w:rPr>
          <w:rFonts w:eastAsia="Times New Roman"/>
          <w:i/>
          <w:color w:val="663300"/>
        </w:rPr>
        <w:t>Un secondo piatto ricco e avvo</w:t>
      </w:r>
      <w:r w:rsidRPr="003D307C">
        <w:rPr>
          <w:rFonts w:eastAsia="Times New Roman"/>
          <w:i/>
          <w:color w:val="663300"/>
        </w:rPr>
        <w:t>lgente, perfetto per le feste.</w:t>
      </w:r>
      <w:r w:rsidRPr="003D307C">
        <w:rPr>
          <w:rFonts w:eastAsia="Times New Roman"/>
          <w:i/>
          <w:color w:val="663300"/>
        </w:rPr>
        <w:br/>
      </w:r>
    </w:p>
    <w:p w:rsidR="003D307C" w:rsidRDefault="003D307C" w:rsidP="003D307C">
      <w:pPr>
        <w:jc w:val="center"/>
        <w:rPr>
          <w:rFonts w:eastAsia="Times New Roman"/>
          <w:i/>
          <w:color w:val="663300"/>
        </w:rPr>
      </w:pPr>
      <w:r w:rsidRPr="003D307C">
        <w:rPr>
          <w:rFonts w:eastAsia="Times New Roman"/>
          <w:color w:val="663300"/>
        </w:rPr>
        <w:br/>
      </w:r>
      <w:r w:rsidRPr="003D307C">
        <w:rPr>
          <w:rFonts w:ascii="sans-serif-black" w:eastAsia="Times New Roman" w:hAnsi="sans-serif-black"/>
          <w:b/>
          <w:color w:val="663300"/>
        </w:rPr>
        <w:t xml:space="preserve">Panettone Artigianale del Maestro </w:t>
      </w:r>
      <w:proofErr w:type="gramStart"/>
      <w:r w:rsidRPr="003D307C">
        <w:rPr>
          <w:rFonts w:ascii="sans-serif-black" w:eastAsia="Times New Roman" w:hAnsi="sans-serif-black"/>
          <w:b/>
          <w:color w:val="663300"/>
        </w:rPr>
        <w:t>Pasticcere,</w:t>
      </w:r>
      <w:r w:rsidRPr="003D307C">
        <w:rPr>
          <w:rFonts w:ascii="sans-serif-black" w:eastAsia="Times New Roman" w:hAnsi="sans-serif-black"/>
          <w:b/>
          <w:color w:val="663300"/>
        </w:rPr>
        <w:br/>
        <w:t>Crema</w:t>
      </w:r>
      <w:proofErr w:type="gramEnd"/>
      <w:r w:rsidRPr="003D307C">
        <w:rPr>
          <w:rFonts w:ascii="sans-serif-black" w:eastAsia="Times New Roman" w:hAnsi="sans-serif-black"/>
          <w:b/>
          <w:color w:val="663300"/>
        </w:rPr>
        <w:t xml:space="preserve"> al Mascarpone, Amaretto e scorze d’Arancia di Sicilia</w:t>
      </w:r>
      <w:r w:rsidRPr="003D307C">
        <w:rPr>
          <w:rFonts w:eastAsia="Times New Roman"/>
          <w:b/>
          <w:color w:val="663300"/>
        </w:rPr>
        <w:br/>
      </w:r>
      <w:r w:rsidRPr="003D307C">
        <w:rPr>
          <w:rFonts w:eastAsia="Times New Roman"/>
          <w:i/>
          <w:color w:val="663300"/>
        </w:rPr>
        <w:t>Un grande classico delle feste, reinterpr</w:t>
      </w:r>
      <w:r w:rsidRPr="003D307C">
        <w:rPr>
          <w:rFonts w:eastAsia="Times New Roman"/>
          <w:i/>
          <w:color w:val="663300"/>
        </w:rPr>
        <w:t>etato con passione e dolcezza.</w:t>
      </w:r>
    </w:p>
    <w:p w:rsidR="003D307C" w:rsidRDefault="003D307C" w:rsidP="003D307C">
      <w:pPr>
        <w:jc w:val="center"/>
        <w:rPr>
          <w:rFonts w:ascii="sans-serif-black" w:eastAsia="Times New Roman" w:hAnsi="sans-serif-black"/>
          <w:b/>
          <w:color w:val="663300"/>
        </w:rPr>
      </w:pPr>
      <w:r w:rsidRPr="003D307C">
        <w:rPr>
          <w:rFonts w:eastAsia="Times New Roman"/>
          <w:color w:val="663300"/>
        </w:rPr>
        <w:br/>
      </w:r>
      <w:r w:rsidRPr="003D307C">
        <w:rPr>
          <w:rFonts w:ascii="sans-serif-black" w:eastAsia="Times New Roman" w:hAnsi="sans-serif-black"/>
          <w:b/>
          <w:color w:val="663300"/>
        </w:rPr>
        <w:t xml:space="preserve">Coccole finali di Natale: Cioccolatini e </w:t>
      </w:r>
      <w:proofErr w:type="spellStart"/>
      <w:r w:rsidRPr="003D307C">
        <w:rPr>
          <w:rFonts w:ascii="sans-serif-black" w:eastAsia="Times New Roman" w:hAnsi="sans-serif-black"/>
          <w:b/>
          <w:color w:val="663300"/>
        </w:rPr>
        <w:t>Meringh</w:t>
      </w:r>
      <w:r>
        <w:rPr>
          <w:rFonts w:ascii="sans-serif-black" w:eastAsia="Times New Roman" w:hAnsi="sans-serif-black"/>
          <w:b/>
          <w:color w:val="663300"/>
        </w:rPr>
        <w:t>ette</w:t>
      </w:r>
      <w:proofErr w:type="spellEnd"/>
      <w:r>
        <w:rPr>
          <w:rFonts w:ascii="sans-serif-black" w:eastAsia="Times New Roman" w:hAnsi="sans-serif-black"/>
          <w:b/>
          <w:color w:val="663300"/>
        </w:rPr>
        <w:t xml:space="preserve"> artigianali fatte a Mano </w:t>
      </w:r>
    </w:p>
    <w:p w:rsidR="003D307C" w:rsidRDefault="003D307C" w:rsidP="003D307C">
      <w:pPr>
        <w:jc w:val="center"/>
        <w:rPr>
          <w:rFonts w:eastAsia="Times New Roman"/>
          <w:b/>
          <w:color w:val="663300"/>
          <w:sz w:val="28"/>
        </w:rPr>
      </w:pPr>
      <w:r w:rsidRPr="003D307C">
        <w:rPr>
          <w:rFonts w:ascii="sans-serif-black" w:eastAsia="Times New Roman" w:hAnsi="sans-serif-black"/>
          <w:b/>
          <w:color w:val="663300"/>
        </w:rPr>
        <w:t xml:space="preserve">Caffè </w:t>
      </w:r>
      <w:r w:rsidRPr="003D307C">
        <w:rPr>
          <w:rFonts w:eastAsia="Times New Roman"/>
          <w:color w:val="663300"/>
        </w:rPr>
        <w:br/>
      </w:r>
      <w:r w:rsidRPr="003D307C">
        <w:rPr>
          <w:rFonts w:eastAsia="Times New Roman"/>
          <w:i/>
          <w:color w:val="663300"/>
        </w:rPr>
        <w:t>P</w:t>
      </w:r>
      <w:r w:rsidRPr="003D307C">
        <w:rPr>
          <w:rFonts w:eastAsia="Times New Roman"/>
          <w:i/>
          <w:color w:val="663300"/>
        </w:rPr>
        <w:t>er chiudere in dol</w:t>
      </w:r>
      <w:r>
        <w:rPr>
          <w:rFonts w:eastAsia="Times New Roman"/>
          <w:i/>
          <w:color w:val="663300"/>
        </w:rPr>
        <w:t>cezza, come in ogni vera festa.</w:t>
      </w:r>
      <w:r w:rsidRPr="003D307C">
        <w:rPr>
          <w:rFonts w:eastAsia="Times New Roman"/>
          <w:color w:val="663300"/>
        </w:rPr>
        <w:br/>
      </w:r>
      <w:r w:rsidRPr="003D307C">
        <w:rPr>
          <w:rFonts w:eastAsia="Times New Roman"/>
          <w:color w:val="663300"/>
        </w:rPr>
        <w:br/>
      </w:r>
    </w:p>
    <w:p w:rsidR="003D307C" w:rsidRDefault="003D307C" w:rsidP="003D307C">
      <w:pPr>
        <w:jc w:val="center"/>
        <w:rPr>
          <w:rFonts w:eastAsia="Times New Roman"/>
          <w:color w:val="663300"/>
        </w:rPr>
      </w:pPr>
      <w:r w:rsidRPr="003D307C">
        <w:rPr>
          <w:rFonts w:eastAsia="Times New Roman"/>
          <w:b/>
          <w:color w:val="663300"/>
          <w:sz w:val="28"/>
        </w:rPr>
        <w:t>8</w:t>
      </w:r>
      <w:r w:rsidRPr="003D307C">
        <w:rPr>
          <w:rFonts w:eastAsia="Times New Roman"/>
          <w:b/>
          <w:color w:val="663300"/>
          <w:sz w:val="28"/>
        </w:rPr>
        <w:t>5</w:t>
      </w:r>
      <w:r w:rsidRPr="003D307C">
        <w:rPr>
          <w:rFonts w:eastAsia="Times New Roman"/>
          <w:b/>
          <w:color w:val="663300"/>
          <w:sz w:val="28"/>
        </w:rPr>
        <w:t>euro a persona</w:t>
      </w:r>
      <w:r w:rsidRPr="003D307C">
        <w:rPr>
          <w:rFonts w:eastAsia="Times New Roman"/>
          <w:b/>
          <w:color w:val="663300"/>
          <w:sz w:val="28"/>
        </w:rPr>
        <w:br/>
      </w:r>
    </w:p>
    <w:p w:rsidR="003D307C" w:rsidRDefault="003D307C" w:rsidP="003D307C">
      <w:pPr>
        <w:rPr>
          <w:rFonts w:eastAsia="Times New Roman"/>
          <w:color w:val="663300"/>
        </w:rPr>
      </w:pPr>
    </w:p>
    <w:p w:rsidR="003D307C" w:rsidRDefault="003D307C" w:rsidP="003D307C">
      <w:pPr>
        <w:rPr>
          <w:rFonts w:eastAsia="Times New Roman"/>
          <w:color w:val="663300"/>
        </w:rPr>
      </w:pPr>
      <w:r w:rsidRPr="003D307C">
        <w:rPr>
          <w:rFonts w:eastAsia="Times New Roman"/>
          <w:color w:val="663300"/>
        </w:rPr>
        <w:br/>
      </w:r>
      <w:r>
        <w:rPr>
          <w:rFonts w:eastAsia="Times New Roman"/>
          <w:color w:val="663300"/>
        </w:rPr>
        <w:t xml:space="preserve">Acqua Minerale inclusa </w:t>
      </w:r>
    </w:p>
    <w:p w:rsidR="003D307C" w:rsidRPr="003D307C" w:rsidRDefault="003D307C" w:rsidP="003D307C">
      <w:pPr>
        <w:rPr>
          <w:rFonts w:eastAsia="Times New Roman"/>
          <w:color w:val="663300"/>
          <w:lang w:eastAsia="it-IT"/>
        </w:rPr>
      </w:pPr>
      <w:proofErr w:type="gramStart"/>
      <w:r w:rsidRPr="003D307C">
        <w:rPr>
          <w:rFonts w:eastAsia="Times New Roman"/>
          <w:color w:val="663300"/>
        </w:rPr>
        <w:t>disponibile</w:t>
      </w:r>
      <w:proofErr w:type="gramEnd"/>
      <w:r w:rsidRPr="003D307C">
        <w:rPr>
          <w:rFonts w:eastAsia="Times New Roman"/>
          <w:color w:val="663300"/>
        </w:rPr>
        <w:t xml:space="preserve"> la Nostra </w:t>
      </w:r>
      <w:r w:rsidRPr="003D307C">
        <w:rPr>
          <w:rFonts w:eastAsia="Times New Roman"/>
          <w:color w:val="663300"/>
        </w:rPr>
        <w:t>Carta dei Vini</w:t>
      </w:r>
      <w:r w:rsidRPr="003D307C">
        <w:rPr>
          <w:rFonts w:eastAsia="Times New Roman"/>
          <w:color w:val="663300"/>
        </w:rPr>
        <w:br/>
      </w:r>
    </w:p>
    <w:p w:rsidR="00FF4B43" w:rsidRPr="00A03E49" w:rsidRDefault="00FF4B43" w:rsidP="003D307C">
      <w:pPr>
        <w:spacing w:before="100" w:beforeAutospacing="1" w:after="100" w:afterAutospacing="1"/>
        <w:jc w:val="center"/>
        <w:rPr>
          <w:rFonts w:ascii="Sofia Pro ExtraLight" w:hAnsi="Sofia Pro ExtraLight"/>
          <w:b/>
          <w:color w:val="663300"/>
          <w:sz w:val="28"/>
          <w:szCs w:val="28"/>
        </w:rPr>
      </w:pPr>
    </w:p>
    <w:sectPr w:rsidR="00FF4B43" w:rsidRPr="00A03E49" w:rsidSect="00046630">
      <w:headerReference w:type="default" r:id="rId7"/>
      <w:footerReference w:type="default" r:id="rId8"/>
      <w:pgSz w:w="11900" w:h="16840"/>
      <w:pgMar w:top="720" w:right="720" w:bottom="720" w:left="720" w:header="56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E8" w:rsidRDefault="009871E8" w:rsidP="00EE0664">
      <w:r>
        <w:separator/>
      </w:r>
    </w:p>
  </w:endnote>
  <w:endnote w:type="continuationSeparator" w:id="0">
    <w:p w:rsidR="009871E8" w:rsidRDefault="009871E8" w:rsidP="00EE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ExtraLight">
    <w:altName w:val="Times New Roman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sans-serif-bl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EF" w:rsidRDefault="002449EF">
    <w:pPr>
      <w:pStyle w:val="Pidipagina"/>
    </w:pPr>
  </w:p>
  <w:p w:rsidR="009A1DC9" w:rsidRPr="00EF7AE1" w:rsidRDefault="009A1DC9" w:rsidP="009A1DC9">
    <w:pPr>
      <w:pStyle w:val="Pidipagina"/>
      <w:jc w:val="center"/>
      <w:rPr>
        <w:rFonts w:ascii="Sofia Pro ExtraLight" w:hAnsi="Sofia Pro ExtraLight"/>
        <w:color w:val="808080" w:themeColor="background1" w:themeShade="80"/>
        <w:sz w:val="18"/>
      </w:rPr>
    </w:pPr>
    <w:r w:rsidRPr="00EF7AE1">
      <w:rPr>
        <w:rFonts w:ascii="Sofia Pro ExtraLight" w:hAnsi="Sofia Pro ExtraLight"/>
        <w:color w:val="808080" w:themeColor="background1" w:themeShade="80"/>
        <w:sz w:val="18"/>
      </w:rPr>
      <w:t>Cascina La Salette</w:t>
    </w:r>
  </w:p>
  <w:p w:rsidR="009A1DC9" w:rsidRPr="00EF7AE1" w:rsidRDefault="009A1DC9" w:rsidP="009A1DC9">
    <w:pPr>
      <w:pStyle w:val="Pidipagina"/>
      <w:jc w:val="center"/>
      <w:rPr>
        <w:rFonts w:ascii="Sofia Pro ExtraLight" w:hAnsi="Sofia Pro ExtraLight"/>
        <w:color w:val="808080" w:themeColor="background1" w:themeShade="80"/>
        <w:sz w:val="18"/>
      </w:rPr>
    </w:pPr>
    <w:r w:rsidRPr="00EF7AE1">
      <w:rPr>
        <w:rFonts w:ascii="Sofia Pro ExtraLight" w:hAnsi="Sofia Pro ExtraLight"/>
        <w:color w:val="808080" w:themeColor="background1" w:themeShade="80"/>
        <w:sz w:val="18"/>
      </w:rPr>
      <w:t>Via Salette, 2 - 23878 Verderio Superiore (LC)</w:t>
    </w:r>
  </w:p>
  <w:p w:rsidR="009A1DC9" w:rsidRPr="00EF7AE1" w:rsidRDefault="009A1DC9" w:rsidP="009A1DC9">
    <w:pPr>
      <w:pStyle w:val="Pidipagina"/>
      <w:jc w:val="center"/>
      <w:rPr>
        <w:rFonts w:ascii="Sofia Pro ExtraLight" w:hAnsi="Sofia Pro ExtraLight"/>
        <w:color w:val="808080" w:themeColor="background1" w:themeShade="80"/>
        <w:sz w:val="18"/>
      </w:rPr>
    </w:pPr>
    <w:r w:rsidRPr="00EF7AE1">
      <w:rPr>
        <w:rFonts w:ascii="Sofia Pro ExtraLight" w:hAnsi="Sofia Pro ExtraLight"/>
        <w:color w:val="808080" w:themeColor="background1" w:themeShade="80"/>
        <w:sz w:val="18"/>
      </w:rPr>
      <w:t>T 039 9515548 MAIL info@cascinalasalette.it</w:t>
    </w:r>
  </w:p>
  <w:p w:rsidR="002449EF" w:rsidRDefault="002449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E8" w:rsidRDefault="009871E8" w:rsidP="00EE0664">
      <w:r>
        <w:separator/>
      </w:r>
    </w:p>
  </w:footnote>
  <w:footnote w:type="continuationSeparator" w:id="0">
    <w:p w:rsidR="009871E8" w:rsidRDefault="009871E8" w:rsidP="00EE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EF" w:rsidRDefault="00277CFE" w:rsidP="00277CF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887777" cy="67209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a salette 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32" cy="6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4C3D"/>
    <w:multiLevelType w:val="hybridMultilevel"/>
    <w:tmpl w:val="EE946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97A90"/>
    <w:multiLevelType w:val="hybridMultilevel"/>
    <w:tmpl w:val="600287D4"/>
    <w:lvl w:ilvl="0" w:tplc="E7C866C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0615FF"/>
    <w:multiLevelType w:val="hybridMultilevel"/>
    <w:tmpl w:val="215C42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it-IT" w:vendorID="64" w:dllVersion="131078" w:nlCheck="1" w:checkStyle="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64"/>
    <w:rsid w:val="00002382"/>
    <w:rsid w:val="000052A6"/>
    <w:rsid w:val="00007B8F"/>
    <w:rsid w:val="0001629A"/>
    <w:rsid w:val="0002515E"/>
    <w:rsid w:val="00025510"/>
    <w:rsid w:val="00040253"/>
    <w:rsid w:val="00043BA9"/>
    <w:rsid w:val="00046630"/>
    <w:rsid w:val="00051FCC"/>
    <w:rsid w:val="00065743"/>
    <w:rsid w:val="00073C14"/>
    <w:rsid w:val="00075211"/>
    <w:rsid w:val="000A3BCA"/>
    <w:rsid w:val="000D5104"/>
    <w:rsid w:val="000E774C"/>
    <w:rsid w:val="000F1890"/>
    <w:rsid w:val="000F1B40"/>
    <w:rsid w:val="000F40FD"/>
    <w:rsid w:val="00101245"/>
    <w:rsid w:val="00117751"/>
    <w:rsid w:val="00133B84"/>
    <w:rsid w:val="0013403C"/>
    <w:rsid w:val="001564E1"/>
    <w:rsid w:val="00156FE7"/>
    <w:rsid w:val="00172A30"/>
    <w:rsid w:val="001779A1"/>
    <w:rsid w:val="001950DB"/>
    <w:rsid w:val="0019790E"/>
    <w:rsid w:val="001A4767"/>
    <w:rsid w:val="001B35E7"/>
    <w:rsid w:val="001B45CE"/>
    <w:rsid w:val="001C0085"/>
    <w:rsid w:val="001C0496"/>
    <w:rsid w:val="001C361F"/>
    <w:rsid w:val="001D1154"/>
    <w:rsid w:val="001D2A06"/>
    <w:rsid w:val="001E5C95"/>
    <w:rsid w:val="001F1CE0"/>
    <w:rsid w:val="001F7CF2"/>
    <w:rsid w:val="002120E9"/>
    <w:rsid w:val="002142D0"/>
    <w:rsid w:val="00216823"/>
    <w:rsid w:val="00226C96"/>
    <w:rsid w:val="00230E1C"/>
    <w:rsid w:val="00232065"/>
    <w:rsid w:val="002449EF"/>
    <w:rsid w:val="00247CD5"/>
    <w:rsid w:val="002523D1"/>
    <w:rsid w:val="00254570"/>
    <w:rsid w:val="002674A9"/>
    <w:rsid w:val="00277CFE"/>
    <w:rsid w:val="00280AFE"/>
    <w:rsid w:val="00284053"/>
    <w:rsid w:val="0028676D"/>
    <w:rsid w:val="00291199"/>
    <w:rsid w:val="002A04DF"/>
    <w:rsid w:val="002A24F3"/>
    <w:rsid w:val="002B60D4"/>
    <w:rsid w:val="002B64B9"/>
    <w:rsid w:val="002D082C"/>
    <w:rsid w:val="002D3E17"/>
    <w:rsid w:val="002D6F5A"/>
    <w:rsid w:val="002F332C"/>
    <w:rsid w:val="002F3715"/>
    <w:rsid w:val="0030182A"/>
    <w:rsid w:val="0030508D"/>
    <w:rsid w:val="00307D19"/>
    <w:rsid w:val="0031453D"/>
    <w:rsid w:val="00314A8A"/>
    <w:rsid w:val="0031734C"/>
    <w:rsid w:val="00335E2C"/>
    <w:rsid w:val="00364B25"/>
    <w:rsid w:val="003716BF"/>
    <w:rsid w:val="003858AC"/>
    <w:rsid w:val="00397A70"/>
    <w:rsid w:val="003B7F39"/>
    <w:rsid w:val="003C4ABC"/>
    <w:rsid w:val="003C7136"/>
    <w:rsid w:val="003D2EFE"/>
    <w:rsid w:val="003D307C"/>
    <w:rsid w:val="003D3656"/>
    <w:rsid w:val="003D4F0C"/>
    <w:rsid w:val="003E6180"/>
    <w:rsid w:val="003F0488"/>
    <w:rsid w:val="003F0628"/>
    <w:rsid w:val="0041293A"/>
    <w:rsid w:val="00435E9B"/>
    <w:rsid w:val="00455592"/>
    <w:rsid w:val="004638F4"/>
    <w:rsid w:val="00470A55"/>
    <w:rsid w:val="004759CD"/>
    <w:rsid w:val="00485262"/>
    <w:rsid w:val="0048781E"/>
    <w:rsid w:val="004913A6"/>
    <w:rsid w:val="00496E12"/>
    <w:rsid w:val="004B475E"/>
    <w:rsid w:val="004C6632"/>
    <w:rsid w:val="004C7676"/>
    <w:rsid w:val="004D1715"/>
    <w:rsid w:val="004D4B7F"/>
    <w:rsid w:val="005003B3"/>
    <w:rsid w:val="0051789B"/>
    <w:rsid w:val="00522720"/>
    <w:rsid w:val="00531225"/>
    <w:rsid w:val="00550491"/>
    <w:rsid w:val="00552C07"/>
    <w:rsid w:val="00553D56"/>
    <w:rsid w:val="00557EE2"/>
    <w:rsid w:val="00575603"/>
    <w:rsid w:val="00590312"/>
    <w:rsid w:val="005A64CE"/>
    <w:rsid w:val="005C2565"/>
    <w:rsid w:val="005C5FF3"/>
    <w:rsid w:val="005F0EF2"/>
    <w:rsid w:val="005F5FAD"/>
    <w:rsid w:val="00640384"/>
    <w:rsid w:val="006508D8"/>
    <w:rsid w:val="00652C04"/>
    <w:rsid w:val="00661B91"/>
    <w:rsid w:val="00665596"/>
    <w:rsid w:val="006704B9"/>
    <w:rsid w:val="00694BC2"/>
    <w:rsid w:val="006B06B9"/>
    <w:rsid w:val="006B6AB7"/>
    <w:rsid w:val="006E4F4E"/>
    <w:rsid w:val="006F505D"/>
    <w:rsid w:val="006F70C2"/>
    <w:rsid w:val="007038C7"/>
    <w:rsid w:val="0070460E"/>
    <w:rsid w:val="0070550F"/>
    <w:rsid w:val="00707594"/>
    <w:rsid w:val="00714BD4"/>
    <w:rsid w:val="007247A2"/>
    <w:rsid w:val="00731298"/>
    <w:rsid w:val="0074049A"/>
    <w:rsid w:val="00750E05"/>
    <w:rsid w:val="00752B4E"/>
    <w:rsid w:val="007616CC"/>
    <w:rsid w:val="00764957"/>
    <w:rsid w:val="00782C8E"/>
    <w:rsid w:val="0078550B"/>
    <w:rsid w:val="007A52CB"/>
    <w:rsid w:val="007A5DD3"/>
    <w:rsid w:val="007B5CE2"/>
    <w:rsid w:val="007C594F"/>
    <w:rsid w:val="007D2CC0"/>
    <w:rsid w:val="007D3533"/>
    <w:rsid w:val="007D4609"/>
    <w:rsid w:val="007E4303"/>
    <w:rsid w:val="007F2A1F"/>
    <w:rsid w:val="008012A3"/>
    <w:rsid w:val="00805CA4"/>
    <w:rsid w:val="00807D3D"/>
    <w:rsid w:val="00811DE5"/>
    <w:rsid w:val="008140F2"/>
    <w:rsid w:val="00826880"/>
    <w:rsid w:val="00827CC8"/>
    <w:rsid w:val="008424AE"/>
    <w:rsid w:val="008542BB"/>
    <w:rsid w:val="00863B30"/>
    <w:rsid w:val="00864B84"/>
    <w:rsid w:val="00886F82"/>
    <w:rsid w:val="00887F7C"/>
    <w:rsid w:val="008B0D7E"/>
    <w:rsid w:val="008B6B0D"/>
    <w:rsid w:val="008C080F"/>
    <w:rsid w:val="008C213E"/>
    <w:rsid w:val="008D67F2"/>
    <w:rsid w:val="008E3C7A"/>
    <w:rsid w:val="008F2BE9"/>
    <w:rsid w:val="00900340"/>
    <w:rsid w:val="00905202"/>
    <w:rsid w:val="009063AB"/>
    <w:rsid w:val="00912FC1"/>
    <w:rsid w:val="00916924"/>
    <w:rsid w:val="00917690"/>
    <w:rsid w:val="00922741"/>
    <w:rsid w:val="00934B55"/>
    <w:rsid w:val="00937903"/>
    <w:rsid w:val="00941451"/>
    <w:rsid w:val="00970D77"/>
    <w:rsid w:val="0097245C"/>
    <w:rsid w:val="00981E1C"/>
    <w:rsid w:val="009871E8"/>
    <w:rsid w:val="009A1DC9"/>
    <w:rsid w:val="009A4BE2"/>
    <w:rsid w:val="009C4B6A"/>
    <w:rsid w:val="009D7605"/>
    <w:rsid w:val="009E0BCF"/>
    <w:rsid w:val="009E3C00"/>
    <w:rsid w:val="009F0BF7"/>
    <w:rsid w:val="009F176B"/>
    <w:rsid w:val="009F2342"/>
    <w:rsid w:val="009F5464"/>
    <w:rsid w:val="009F5DA5"/>
    <w:rsid w:val="00A01518"/>
    <w:rsid w:val="00A03E49"/>
    <w:rsid w:val="00A13098"/>
    <w:rsid w:val="00A15E0E"/>
    <w:rsid w:val="00A16AC2"/>
    <w:rsid w:val="00A2750B"/>
    <w:rsid w:val="00A306A4"/>
    <w:rsid w:val="00A328FD"/>
    <w:rsid w:val="00A34387"/>
    <w:rsid w:val="00A344B5"/>
    <w:rsid w:val="00A363ED"/>
    <w:rsid w:val="00A402FF"/>
    <w:rsid w:val="00A41CBA"/>
    <w:rsid w:val="00A46C6E"/>
    <w:rsid w:val="00A71196"/>
    <w:rsid w:val="00AA0D2D"/>
    <w:rsid w:val="00AA1368"/>
    <w:rsid w:val="00AA1DF7"/>
    <w:rsid w:val="00AB085D"/>
    <w:rsid w:val="00AC1B6D"/>
    <w:rsid w:val="00AC6DDA"/>
    <w:rsid w:val="00AD0F90"/>
    <w:rsid w:val="00AD121F"/>
    <w:rsid w:val="00AE23F7"/>
    <w:rsid w:val="00AE78C6"/>
    <w:rsid w:val="00B11DC5"/>
    <w:rsid w:val="00B23BA4"/>
    <w:rsid w:val="00B278B0"/>
    <w:rsid w:val="00B36B74"/>
    <w:rsid w:val="00B372C6"/>
    <w:rsid w:val="00B56FE0"/>
    <w:rsid w:val="00B601D0"/>
    <w:rsid w:val="00B608F2"/>
    <w:rsid w:val="00B65EE6"/>
    <w:rsid w:val="00B7419D"/>
    <w:rsid w:val="00B83DD4"/>
    <w:rsid w:val="00B9014E"/>
    <w:rsid w:val="00B9284C"/>
    <w:rsid w:val="00B96E47"/>
    <w:rsid w:val="00B96F81"/>
    <w:rsid w:val="00BA0D7B"/>
    <w:rsid w:val="00BA51A4"/>
    <w:rsid w:val="00BC19EE"/>
    <w:rsid w:val="00BC6562"/>
    <w:rsid w:val="00BE1026"/>
    <w:rsid w:val="00BE57A9"/>
    <w:rsid w:val="00C041CA"/>
    <w:rsid w:val="00C111F4"/>
    <w:rsid w:val="00C45133"/>
    <w:rsid w:val="00C5722C"/>
    <w:rsid w:val="00C60E57"/>
    <w:rsid w:val="00C71157"/>
    <w:rsid w:val="00C90BBE"/>
    <w:rsid w:val="00CA5153"/>
    <w:rsid w:val="00CA7973"/>
    <w:rsid w:val="00CB1296"/>
    <w:rsid w:val="00CC4996"/>
    <w:rsid w:val="00CD6615"/>
    <w:rsid w:val="00CE4538"/>
    <w:rsid w:val="00CF26AB"/>
    <w:rsid w:val="00CF2A30"/>
    <w:rsid w:val="00D22AB9"/>
    <w:rsid w:val="00D35A1E"/>
    <w:rsid w:val="00D50D32"/>
    <w:rsid w:val="00D565A5"/>
    <w:rsid w:val="00D60241"/>
    <w:rsid w:val="00D61A76"/>
    <w:rsid w:val="00D71506"/>
    <w:rsid w:val="00D7587C"/>
    <w:rsid w:val="00D90323"/>
    <w:rsid w:val="00D93750"/>
    <w:rsid w:val="00DA49FD"/>
    <w:rsid w:val="00DB163A"/>
    <w:rsid w:val="00DB39E3"/>
    <w:rsid w:val="00DB6B49"/>
    <w:rsid w:val="00DC353E"/>
    <w:rsid w:val="00DC5E58"/>
    <w:rsid w:val="00DD6660"/>
    <w:rsid w:val="00DE1BCF"/>
    <w:rsid w:val="00DE57C6"/>
    <w:rsid w:val="00DF49B8"/>
    <w:rsid w:val="00E00A5E"/>
    <w:rsid w:val="00E04B3F"/>
    <w:rsid w:val="00E04D45"/>
    <w:rsid w:val="00E20A46"/>
    <w:rsid w:val="00E21E2C"/>
    <w:rsid w:val="00E23343"/>
    <w:rsid w:val="00E25177"/>
    <w:rsid w:val="00E2595B"/>
    <w:rsid w:val="00E433B6"/>
    <w:rsid w:val="00E463A7"/>
    <w:rsid w:val="00E67A4A"/>
    <w:rsid w:val="00E81914"/>
    <w:rsid w:val="00E823D3"/>
    <w:rsid w:val="00E82EE9"/>
    <w:rsid w:val="00E851F0"/>
    <w:rsid w:val="00E9560B"/>
    <w:rsid w:val="00EB5A6D"/>
    <w:rsid w:val="00ED58E3"/>
    <w:rsid w:val="00ED5917"/>
    <w:rsid w:val="00EE0664"/>
    <w:rsid w:val="00EE6E8C"/>
    <w:rsid w:val="00EF6292"/>
    <w:rsid w:val="00EF7AE1"/>
    <w:rsid w:val="00F11961"/>
    <w:rsid w:val="00F16F1F"/>
    <w:rsid w:val="00F3124A"/>
    <w:rsid w:val="00F340D2"/>
    <w:rsid w:val="00F41326"/>
    <w:rsid w:val="00F6244B"/>
    <w:rsid w:val="00F65739"/>
    <w:rsid w:val="00F71C89"/>
    <w:rsid w:val="00F76912"/>
    <w:rsid w:val="00F82CB2"/>
    <w:rsid w:val="00F86B83"/>
    <w:rsid w:val="00F9174B"/>
    <w:rsid w:val="00FA415C"/>
    <w:rsid w:val="00FC4ABA"/>
    <w:rsid w:val="00FD2F16"/>
    <w:rsid w:val="00FD6F1B"/>
    <w:rsid w:val="00FE0FBC"/>
    <w:rsid w:val="00FE7D6A"/>
    <w:rsid w:val="00FF31C9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36273CB6-7398-4AA8-B4D5-D0C44177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CE2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6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066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E06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066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E066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0664"/>
    <w:rPr>
      <w:rFonts w:ascii="Lucida Grande" w:hAnsi="Lucida Grande" w:cs="Times New Roman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rsid w:val="00D61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5003B3"/>
    <w:rPr>
      <w:rFonts w:ascii="Courier New" w:hAnsi="Courier New" w:cs="Courier New"/>
      <w:sz w:val="20"/>
      <w:szCs w:val="20"/>
      <w:lang w:eastAsia="ja-JP"/>
    </w:rPr>
  </w:style>
  <w:style w:type="table" w:styleId="Grigliatabella">
    <w:name w:val="Table Grid"/>
    <w:basedOn w:val="Tabellanormale"/>
    <w:uiPriority w:val="99"/>
    <w:locked/>
    <w:rsid w:val="00D61A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F4132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823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97A7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 IDROLARIO SRL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 IDROLARIO SRL</dc:title>
  <dc:subject/>
  <dc:creator>Francesco Spreafico</dc:creator>
  <cp:keywords/>
  <dc:description/>
  <cp:lastModifiedBy>Magda</cp:lastModifiedBy>
  <cp:revision>3</cp:revision>
  <cp:lastPrinted>2024-10-10T08:14:00Z</cp:lastPrinted>
  <dcterms:created xsi:type="dcterms:W3CDTF">2025-10-10T09:32:00Z</dcterms:created>
  <dcterms:modified xsi:type="dcterms:W3CDTF">2025-10-10T09:39:00Z</dcterms:modified>
</cp:coreProperties>
</file>